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64640A" w14:textId="77777777" w:rsidR="00120044" w:rsidRDefault="0055213B">
      <w:pPr>
        <w:pStyle w:val="BodyText"/>
        <w:ind w:left="2138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</w:rPr>
        <w:drawing>
          <wp:inline distT="0" distB="0" distL="0" distR="0" wp14:anchorId="2022073F" wp14:editId="547CC863">
            <wp:extent cx="4314797" cy="180022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4797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E823E" w14:textId="77777777" w:rsidR="00120044" w:rsidRDefault="0055213B">
      <w:pPr>
        <w:pStyle w:val="Heading1"/>
        <w:tabs>
          <w:tab w:val="left" w:pos="4046"/>
        </w:tabs>
      </w:pPr>
      <w:r>
        <w:rPr>
          <w:color w:val="6C2D87"/>
          <w:spacing w:val="-11"/>
        </w:rPr>
        <w:t>Welfare</w:t>
      </w:r>
      <w:r>
        <w:rPr>
          <w:color w:val="6C2D87"/>
          <w:spacing w:val="-11"/>
        </w:rPr>
        <w:tab/>
      </w:r>
      <w:r>
        <w:rPr>
          <w:color w:val="6C2D87"/>
          <w:spacing w:val="-4"/>
        </w:rPr>
        <w:t>Officers</w:t>
      </w:r>
    </w:p>
    <w:p w14:paraId="59B73740" w14:textId="77777777" w:rsidR="00120044" w:rsidRDefault="0055213B">
      <w:pPr>
        <w:pStyle w:val="Heading2"/>
      </w:pPr>
      <w:r>
        <w:rPr>
          <w:color w:val="6C2D87"/>
        </w:rPr>
        <w:t>Purple Mash School</w:t>
      </w:r>
    </w:p>
    <w:p w14:paraId="64CF6AF7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044761F9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41863193" w14:textId="77777777" w:rsidR="00120044" w:rsidRDefault="0055213B">
      <w:pPr>
        <w:pStyle w:val="BodyText"/>
        <w:spacing w:before="13"/>
        <w:rPr>
          <w:rFonts w:ascii="Nunito Black"/>
          <w:b/>
          <w:sz w:val="24"/>
        </w:rPr>
      </w:pPr>
      <w:r>
        <w:pict w14:anchorId="52206943">
          <v:group id="_x0000_s1096" style="position:absolute;margin-left:37.65pt;margin-top:19pt;width:256.7pt;height:244.1pt;z-index:-251657728;mso-wrap-distance-left:0;mso-wrap-distance-right:0;mso-position-horizontal-relative:page" coordorigin="753,380" coordsize="5134,4882">
            <v:shape id="_x0000_s1102" style="position:absolute;left:783;top:409;width:5074;height:3721" coordorigin="783,410" coordsize="5074,3721" path="m5774,410r-4907,l848,412r-28,10l794,447r-11,46l783,4131r5074,l5857,493r-2,-19l5845,446r-25,-25l5774,410xe" stroked="f">
              <v:path arrowok="t"/>
            </v:shape>
            <v:shape id="_x0000_s1101" style="position:absolute;left:783;top:409;width:5074;height:3721" coordorigin="783,410" coordsize="5074,3721" path="m867,410r-19,2l820,422r-26,25l783,493r,3638l5857,4131r,-3638l5855,474r-10,-28l5820,421r-46,-11l867,410xe" filled="f" strokecolor="#6c2d87" strokeweight="3pt">
              <v:path arrowok="t"/>
            </v:shape>
            <v:shape id="_x0000_s1100" style="position:absolute;left:753;top:3818;width:5134;height:1443" coordorigin="753,3818" coordsize="5134,1443" path="m5887,3818r-5134,l753,5148r2,65l768,5247r33,13l867,5261r4907,l5839,5260r34,-13l5886,5213r1,-65l5887,3818xe" fillcolor="#6c2d87" stroked="f">
              <v:path arrowok="t"/>
            </v:shape>
            <v:shape id="_x0000_s1099" style="position:absolute;left:2693;top:885;width:1274;height:1274" coordorigin="2693,885" coordsize="1274,1274" path="m3330,885r-74,5l3184,902r-69,20l3050,950r-61,35l2932,1025r-52,47l2833,1124r-40,57l2758,1242r-28,65l2710,1376r-12,72l2693,1522r5,74l2710,1668r20,69l2758,1802r35,62l2833,1920r47,52l2932,2019r57,41l3050,2094r65,28l3184,2142r72,13l3330,2159r74,-4l3476,2142r69,-20l3610,2094r62,-34l3728,2019r52,-47l3827,1920r41,-56l3902,1802r28,-65l3950,1668r13,-72l3967,1522r-4,-74l3950,1376r-20,-69l3902,1242r-34,-61l3827,1124r-47,-52l3728,1025r-56,-40l3610,950r-65,-28l3476,902r-72,-12l3330,885xe" fillcolor="#6c2d87" stroked="f">
              <v:fill opacity="6553f"/>
              <v:path arrowok="t"/>
            </v:shape>
            <v:shape id="_x0000_s1098" style="position:absolute;left:1918;top:2269;width:2825;height:1549" coordorigin="1918,2270" coordsize="2825,1549" o:spt="100" adj="0,,0" path="m4188,2270r-1716,l2397,2275r-72,15l2256,2313r-64,32l2133,2385r-53,47l2033,2485r-39,59l1962,2608r-24,68l1923,2748r-5,75l1918,3818r526,l2444,3073r5,-22l2460,3034r18,-12l2500,3017r2242,l4742,2823r-5,-75l4722,2676r-23,-68l4667,2544r-40,-59l4580,2432r-53,-47l4468,2345r-64,-32l4336,2290r-72,-15l4188,2270xm4161,3017r-1661,l2521,3022r18,12l2551,3051r4,22l2555,3818r1550,l4105,3073r5,-22l4122,3034r17,-12l4161,3017xm4742,3017r-581,l4182,3022r18,12l4212,3051r4,22l4216,3818r526,l4742,3017xe" fillcolor="#6c2d87" stroked="f">
              <v:fill opacity="6553f"/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7" type="#_x0000_t202" style="position:absolute;left:753;top:379;width:5134;height:4882" filled="f" stroked="f">
              <v:textbox inset="0,0,0,0">
                <w:txbxContent>
                  <w:p w14:paraId="752B6ADD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1DAF83DE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71629E8F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6F69B5A7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456AC27A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2BB39112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22D135B5" w14:textId="77777777" w:rsidR="00120044" w:rsidRDefault="00120044">
                    <w:pPr>
                      <w:rPr>
                        <w:rFonts w:ascii="Nunito Black"/>
                        <w:b/>
                        <w:sz w:val="52"/>
                      </w:rPr>
                    </w:pPr>
                  </w:p>
                  <w:p w14:paraId="4F06363F" w14:textId="77777777" w:rsidR="00120044" w:rsidRDefault="0055213B">
                    <w:pPr>
                      <w:spacing w:line="211" w:lineRule="auto"/>
                      <w:ind w:left="1690" w:right="797" w:hanging="7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Miss. Teacher Welfare Lead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0730D60">
          <v:group id="_x0000_s1089" style="position:absolute;margin-left:300.9pt;margin-top:19pt;width:256.7pt;height:244.1pt;z-index:-251656704;mso-wrap-distance-left:0;mso-wrap-distance-right:0;mso-position-horizontal-relative:page" coordorigin="6018,380" coordsize="5134,4882">
            <v:shape id="_x0000_s1095" style="position:absolute;left:6048;top:409;width:5074;height:3721" coordorigin="6048,410" coordsize="5074,3721" path="m11039,410r-4907,l6113,412r-28,10l6059,447r-11,46l6048,4131r5074,l11122,493r-2,-19l11110,446r-25,-25l11039,410xe" stroked="f">
              <v:path arrowok="t"/>
            </v:shape>
            <v:shape id="_x0000_s1094" style="position:absolute;left:6048;top:409;width:5074;height:3721" coordorigin="6048,410" coordsize="5074,3721" path="m6132,410r-19,2l6085,422r-26,25l6048,493r,3638l11122,4131r,-3638l11120,474r-10,-28l11085,421r-46,-11l6132,410xe" filled="f" strokecolor="#6c2d87" strokeweight="3pt">
              <v:path arrowok="t"/>
            </v:shape>
            <v:shape id="_x0000_s1093" style="position:absolute;left:6018;top:3818;width:5134;height:1443" coordorigin="6018,3818" coordsize="5134,1443" path="m11152,3818r-5134,l6018,5148r2,65l6032,5247r34,13l6132,5261r4907,l11104,5260r34,-13l11150,5213r2,-65l11152,3818xe" fillcolor="#6c2d87" stroked="f">
              <v:path arrowok="t"/>
            </v:shape>
            <v:shape id="_x0000_s1092" style="position:absolute;left:7958;top:885;width:1274;height:1274" coordorigin="7958,885" coordsize="1274,1274" path="m8595,885r-74,5l8449,902r-69,20l8315,950r-61,35l8197,1025r-52,47l8098,1124r-41,57l8023,1242r-28,65l7975,1376r-12,72l7958,1522r5,74l7975,1668r20,69l8023,1802r34,62l8098,1920r47,52l8197,2019r57,41l8315,2094r65,28l8449,2142r72,13l8595,2159r74,-4l8741,2142r69,-20l8875,2094r61,-34l8993,2019r52,-47l9092,1920r41,-56l9167,1802r28,-65l9215,1668r13,-72l9232,1522r-4,-74l9215,1376r-20,-69l9167,1242r-34,-61l9092,1124r-47,-52l8993,1025r-57,-40l8875,950r-65,-28l8741,902r-72,-12l8595,885xe" fillcolor="#6c2d87" stroked="f">
              <v:fill opacity="6553f"/>
              <v:path arrowok="t"/>
            </v:shape>
            <v:shape id="_x0000_s1091" style="position:absolute;left:7182;top:2269;width:2825;height:1549" coordorigin="7183,2270" coordsize="2825,1549" o:spt="100" adj="0,,0" path="m9453,2270r-1716,l7662,2275r-72,15l7521,2313r-64,32l7398,2385r-53,47l7298,2485r-39,59l7226,2608r-23,68l7188,2748r-5,75l7183,3818r526,l7709,3073r4,-22l7725,3034r18,-12l7764,3017r2243,l10007,2823r-5,-75l9987,2676r-23,-68l9931,2544r-39,-59l9845,2432r-53,-47l9733,2345r-64,-32l9601,2290r-73,-15l9453,2270xm9426,3017r-1662,l7786,3022r18,12l7815,3051r5,22l7820,3818r1550,l9370,3073r5,-22l9387,3034r17,-12l9426,3017xm10007,3017r-581,l9447,3022r18,12l9477,3051r4,22l9481,3818r526,l10007,3017xe" fillcolor="#6c2d87" stroked="f">
              <v:fill opacity="6553f"/>
              <v:stroke joinstyle="round"/>
              <v:formulas/>
              <v:path arrowok="t" o:connecttype="segments"/>
            </v:shape>
            <v:shape id="_x0000_s1090" type="#_x0000_t202" style="position:absolute;left:6018;top:379;width:5134;height:4882" filled="f" stroked="f">
              <v:textbox inset="0,0,0,0">
                <w:txbxContent>
                  <w:p w14:paraId="2E6EC88F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6B10F4CE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048C8165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1D4CAB3A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21519801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52412039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277E1DF3" w14:textId="77777777" w:rsidR="00120044" w:rsidRDefault="00120044">
                    <w:pPr>
                      <w:rPr>
                        <w:rFonts w:ascii="Nunito Black"/>
                        <w:b/>
                        <w:sz w:val="52"/>
                      </w:rPr>
                    </w:pPr>
                  </w:p>
                  <w:p w14:paraId="2C4FB4B1" w14:textId="77777777" w:rsidR="00120044" w:rsidRDefault="0055213B">
                    <w:pPr>
                      <w:spacing w:line="211" w:lineRule="auto"/>
                      <w:ind w:left="1529" w:right="797" w:firstLine="27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Mr. Teacher Welfare Deputy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4289D02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351C2FF1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1567FEB4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51A3042D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75E40271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473EAFEC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4AEFC8C6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6BF63E2D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60BC33EA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2F2083AE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0D6884BA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7DB8973A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2D8E8D19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50C7C9D4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1B96AA60" w14:textId="77777777" w:rsidR="00120044" w:rsidRDefault="00120044">
      <w:pPr>
        <w:pStyle w:val="BodyText"/>
        <w:spacing w:before="11"/>
        <w:rPr>
          <w:rFonts w:ascii="Nunito Black"/>
          <w:b/>
          <w:sz w:val="20"/>
        </w:rPr>
      </w:pPr>
    </w:p>
    <w:p w14:paraId="7E12EEFA" w14:textId="77777777" w:rsidR="00120044" w:rsidRDefault="00120044">
      <w:pPr>
        <w:rPr>
          <w:rFonts w:ascii="Nunito Black"/>
          <w:sz w:val="20"/>
        </w:rPr>
        <w:sectPr w:rsidR="00120044">
          <w:type w:val="continuous"/>
          <w:pgSz w:w="11910" w:h="16840"/>
          <w:pgMar w:top="480" w:right="420" w:bottom="280" w:left="420" w:header="720" w:footer="720" w:gutter="0"/>
          <w:cols w:space="720"/>
        </w:sectPr>
      </w:pPr>
    </w:p>
    <w:p w14:paraId="3766DF50" w14:textId="77777777" w:rsidR="00120044" w:rsidRDefault="0055213B">
      <w:pPr>
        <w:pStyle w:val="BodyText"/>
        <w:spacing w:before="1"/>
        <w:rPr>
          <w:rFonts w:ascii="Nunito Black"/>
          <w:b/>
          <w:sz w:val="20"/>
        </w:rPr>
      </w:pPr>
      <w:r>
        <w:pict w14:anchorId="18D4F425">
          <v:group id="_x0000_s1086" style="position:absolute;margin-left:0;margin-top:0;width:595.3pt;height:841.9pt;z-index:-251663872;mso-position-horizontal-relative:page;mso-position-vertical-relative:page" coordsize="11906,1683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8" type="#_x0000_t75" style="position:absolute;width:11906;height:16838">
              <v:imagedata r:id="rId5" o:title=""/>
            </v:shape>
            <v:shape id="_x0000_s1087" style="position:absolute;left:730;top:2744;width:10446;height:3067" coordorigin="730,2744" coordsize="10446,3067" path="m11062,2744r-10219,l778,2746r-34,13l732,2792r-2,66l730,5697r2,66l744,5797r34,12l843,5811r10219,l11128,5809r33,-12l11174,5763r2,-66l11176,2858r-2,-66l11161,2759r-33,-13l11062,2744xe" stroked="f">
              <v:fill opacity="52428f"/>
              <v:path arrowok="t"/>
            </v:shape>
            <w10:wrap anchorx="page" anchory="page"/>
          </v:group>
        </w:pict>
      </w:r>
      <w:r>
        <w:pict w14:anchorId="3CA6E1DE">
          <v:group id="_x0000_s1080" style="position:absolute;margin-left:0;margin-top:577.15pt;width:595.3pt;height:59.5pt;z-index:-251662848;mso-position-horizontal-relative:page;mso-position-vertical-relative:page" coordorigin=",11543" coordsize="11906,1190">
            <v:rect id="_x0000_s1085" style="position:absolute;left:5159;top:11542;width:6747;height:1190" stroked="f"/>
            <v:shape id="_x0000_s1084" style="position:absolute;top:11542;width:6062;height:1190" coordorigin=",11543" coordsize="6062,1190" path="m5556,11543l,11543r,1189l5556,12732r506,-594l5556,11543xe" fillcolor="#6c2d87" stroked="f">
              <v:fill opacity="58982f"/>
              <v:path arrowok="t"/>
            </v:shape>
            <v:shape id="_x0000_s1083" style="position:absolute;left:1261;top:11740;width:627;height:794" coordorigin="1261,11741" coordsize="627,794" o:spt="100" adj="0,,0" path="m1574,11741r-72,8l1436,11773r-58,37l1330,11858r-37,58l1269,11982r-8,72l1273,12124r32,78l1350,12281r53,77l1458,12427r51,56l1550,12520r24,15l1598,12522r41,-37l1690,12429r55,-69l1798,12283r42,-74l1574,12209r-60,-13l1465,12163r-33,-49l1419,12054r13,-60l1465,11945r49,-34l1574,11899r271,l1818,11858r-48,-48l1712,11773r-66,-24l1574,11741xm1845,11899r-271,l1634,11911r49,34l1717,11994r12,60l1717,12114r-34,49l1634,12196r-60,13l1840,12209r4,-7l1875,12124r12,-70l1879,11982r-24,-66l1845,11899xe" stroked="f">
              <v:stroke joinstyle="round"/>
              <v:formulas/>
              <v:path arrowok="t" o:connecttype="segments"/>
            </v:shape>
            <v:shape id="_x0000_s1082" type="#_x0000_t202" style="position:absolute;left:2220;top:11783;width:3147;height:821" filled="f" stroked="f">
              <v:textbox inset="0,0,0,0">
                <w:txbxContent>
                  <w:p w14:paraId="3CA2E713" w14:textId="77777777" w:rsidR="00120044" w:rsidRDefault="0055213B">
                    <w:pPr>
                      <w:spacing w:before="17" w:line="211" w:lineRule="auto"/>
                      <w:ind w:left="1131" w:right="-11" w:hanging="1132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Copies of the welfare policy</w:t>
                    </w:r>
                  </w:p>
                </w:txbxContent>
              </v:textbox>
            </v:shape>
            <v:shape id="_x0000_s1081" type="#_x0000_t202" style="position:absolute;left:7922;top:11975;width:1759;height:437" filled="f" stroked="f">
              <v:textbox inset="0,0,0,0">
                <w:txbxContent>
                  <w:p w14:paraId="7AEF93E5" w14:textId="77777777" w:rsidR="00120044" w:rsidRDefault="0055213B">
                    <w:pPr>
                      <w:spacing w:line="412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z w:val="32"/>
                      </w:rPr>
                      <w:t xml:space="preserve">Ms. </w:t>
                    </w:r>
                    <w:r>
                      <w:rPr>
                        <w:b/>
                        <w:color w:val="231F20"/>
                        <w:spacing w:val="-4"/>
                        <w:sz w:val="32"/>
                      </w:rPr>
                      <w:t>Teacher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6933E4DA">
          <v:group id="_x0000_s1074" style="position:absolute;margin-left:0;margin-top:651.75pt;width:595.3pt;height:59.5pt;z-index:-251661824;mso-position-horizontal-relative:page;mso-position-vertical-relative:page" coordorigin=",13035" coordsize="11906,1190">
            <v:rect id="_x0000_s1079" style="position:absolute;left:5170;top:13034;width:6736;height:1190" stroked="f"/>
            <v:shape id="_x0000_s1078" style="position:absolute;top:13034;width:6073;height:1190" coordorigin=",13035" coordsize="6073,1190" path="m5567,13035l,13035r,1189l5567,14224r505,-594l5567,13035xe" fillcolor="#6c2d87" stroked="f">
              <v:fill opacity="58982f"/>
              <v:path arrowok="t"/>
            </v:shape>
            <v:shape id="_x0000_s1077" style="position:absolute;left:1261;top:13232;width:627;height:794" coordorigin="1261,13233" coordsize="627,794" o:spt="100" adj="0,,0" path="m1574,13233r-72,8l1436,13265r-58,37l1330,13350r-37,58l1269,13474r-8,72l1273,13616r32,78l1350,13773r53,77l1458,13919r51,56l1550,14012r24,15l1598,14014r41,-37l1690,13921r55,-69l1798,13775r42,-74l1574,13701r-60,-13l1465,13655r-33,-49l1419,13546r13,-60l1465,13437r49,-34l1574,13391r271,l1818,13350r-48,-48l1712,13265r-66,-24l1574,13233xm1845,13391r-271,l1634,13403r49,34l1717,13486r12,60l1717,13606r-34,49l1634,13688r-60,13l1840,13701r4,-7l1875,13616r12,-70l1879,13474r-24,-66l1845,13391xe" stroked="f">
              <v:stroke joinstyle="round"/>
              <v:formulas/>
              <v:path arrowok="t" o:connecttype="segments"/>
            </v:shape>
            <v:shape id="_x0000_s1076" type="#_x0000_t202" style="position:absolute;left:2478;top:13275;width:2653;height:821" filled="f" stroked="f">
              <v:textbox inset="0,0,0,0">
                <w:txbxContent>
                  <w:p w14:paraId="126FBDD3" w14:textId="77777777" w:rsidR="00120044" w:rsidRDefault="0055213B">
                    <w:pPr>
                      <w:spacing w:before="17" w:line="211" w:lineRule="auto"/>
                      <w:ind w:left="494" w:right="-11" w:hanging="495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Welfare reporting procedures</w:t>
                    </w:r>
                  </w:p>
                </w:txbxContent>
              </v:textbox>
            </v:shape>
            <v:shape id="_x0000_s1075" type="#_x0000_t202" style="position:absolute;left:7951;top:13467;width:1721;height:437" filled="f" stroked="f">
              <v:textbox inset="0,0,0,0">
                <w:txbxContent>
                  <w:p w14:paraId="0C6D7234" w14:textId="77777777" w:rsidR="00120044" w:rsidRDefault="0055213B">
                    <w:pPr>
                      <w:spacing w:line="412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-3"/>
                        <w:sz w:val="32"/>
                      </w:rPr>
                      <w:t xml:space="preserve">Mr. </w:t>
                    </w:r>
                    <w:r>
                      <w:rPr>
                        <w:b/>
                        <w:color w:val="231F20"/>
                        <w:spacing w:val="-4"/>
                        <w:sz w:val="32"/>
                      </w:rPr>
                      <w:t>Teacher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0091C886" w14:textId="77777777" w:rsidR="00120044" w:rsidRDefault="0055213B">
      <w:pPr>
        <w:pStyle w:val="Heading3"/>
      </w:pPr>
      <w:r>
        <w:rPr>
          <w:noProof/>
        </w:rPr>
        <w:drawing>
          <wp:anchor distT="0" distB="0" distL="0" distR="0" simplePos="0" relativeHeight="251650560" behindDoc="0" locked="0" layoutInCell="1" allowOverlap="1" wp14:anchorId="06DF6BEC" wp14:editId="443BDF5A">
            <wp:simplePos x="0" y="0"/>
            <wp:positionH relativeFrom="page">
              <wp:posOffset>342014</wp:posOffset>
            </wp:positionH>
            <wp:positionV relativeFrom="paragraph">
              <wp:posOffset>12138</wp:posOffset>
            </wp:positionV>
            <wp:extent cx="988501" cy="359295"/>
            <wp:effectExtent l="0" t="0" r="0" b="0"/>
            <wp:wrapNone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8501" cy="35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7">
        <w:r>
          <w:rPr>
            <w:color w:val="231F20"/>
          </w:rPr>
          <w:t>www.2simple.com.au</w:t>
        </w:r>
      </w:hyperlink>
    </w:p>
    <w:p w14:paraId="73C66297" w14:textId="77777777" w:rsidR="00120044" w:rsidRDefault="0055213B">
      <w:pPr>
        <w:spacing w:before="14"/>
        <w:ind w:left="1857" w:right="16"/>
        <w:jc w:val="center"/>
        <w:rPr>
          <w:sz w:val="13"/>
        </w:rPr>
      </w:pPr>
      <w:r>
        <w:rPr>
          <w:color w:val="231F20"/>
          <w:w w:val="105"/>
          <w:sz w:val="13"/>
        </w:rPr>
        <w:t>Raising Standards Through Creativity</w:t>
      </w:r>
    </w:p>
    <w:p w14:paraId="1CC1379D" w14:textId="77777777" w:rsidR="00120044" w:rsidRDefault="00120044">
      <w:pPr>
        <w:pStyle w:val="BodyText"/>
        <w:spacing w:before="11"/>
        <w:rPr>
          <w:sz w:val="4"/>
        </w:rPr>
      </w:pPr>
    </w:p>
    <w:p w14:paraId="3B7F51AF" w14:textId="77777777" w:rsidR="00120044" w:rsidRDefault="0055213B">
      <w:pPr>
        <w:pStyle w:val="BodyText"/>
        <w:spacing w:line="108" w:lineRule="exact"/>
        <w:ind w:left="1733" w:right="-245"/>
        <w:rPr>
          <w:sz w:val="10"/>
        </w:rPr>
      </w:pPr>
      <w:r>
        <w:rPr>
          <w:position w:val="-1"/>
          <w:sz w:val="10"/>
        </w:rPr>
      </w:r>
      <w:r>
        <w:rPr>
          <w:position w:val="-1"/>
          <w:sz w:val="10"/>
        </w:rPr>
        <w:pict w14:anchorId="03A2F3E1">
          <v:group id="_x0000_s1068" style="width:127.1pt;height:5.4pt;mso-position-horizontal-relative:char;mso-position-vertical-relative:line" coordsize="2542,108">
            <v:line id="_x0000_s1073" style="position:absolute" from="0,54" to="508,54" strokecolor="#d52638" strokeweight="1.90253mm"/>
            <v:line id="_x0000_s1072" style="position:absolute" from="508,54" to="1017,54" strokecolor="#f39d1e" strokeweight="1.90253mm"/>
            <v:line id="_x0000_s1071" style="position:absolute" from="1017,54" to="1525,54" strokecolor="#f4ec48" strokeweight="1.90253mm"/>
            <v:line id="_x0000_s1070" style="position:absolute" from="1525,54" to="2033,54" strokecolor="#109a50" strokeweight="1.90253mm"/>
            <v:line id="_x0000_s1069" style="position:absolute" from="2033,54" to="2541,54" strokecolor="#2276bc" strokeweight="1.90253mm"/>
            <w10:anchorlock/>
          </v:group>
        </w:pict>
      </w:r>
    </w:p>
    <w:p w14:paraId="1E6D83A3" w14:textId="77777777" w:rsidR="00120044" w:rsidRDefault="0055213B">
      <w:pPr>
        <w:pStyle w:val="Heading4"/>
      </w:pPr>
      <w:r>
        <w:rPr>
          <w:b w:val="0"/>
          <w:i w:val="0"/>
        </w:rPr>
        <w:br w:type="column"/>
      </w:r>
      <w:r>
        <w:rPr>
          <w:color w:val="231F20"/>
        </w:rPr>
        <w:t>Contact us</w:t>
      </w:r>
    </w:p>
    <w:p w14:paraId="6A5FCE9E" w14:textId="77777777" w:rsidR="00120044" w:rsidRDefault="0055213B">
      <w:pPr>
        <w:pStyle w:val="BodyText"/>
        <w:spacing w:before="61"/>
        <w:ind w:left="118"/>
      </w:pPr>
      <w:r>
        <w:rPr>
          <w:noProof/>
        </w:rPr>
        <w:drawing>
          <wp:inline distT="0" distB="0" distL="0" distR="0" wp14:anchorId="1D729F09" wp14:editId="514BDAC2">
            <wp:extent cx="109003" cy="108048"/>
            <wp:effectExtent l="0" t="0" r="0" b="0"/>
            <wp:docPr id="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03" cy="10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9"/>
          <w:sz w:val="20"/>
        </w:rPr>
        <w:t xml:space="preserve"> </w:t>
      </w:r>
      <w:r>
        <w:rPr>
          <w:color w:val="231F20"/>
          <w:spacing w:val="-3"/>
        </w:rPr>
        <w:t xml:space="preserve">Tel:03 </w:t>
      </w:r>
      <w:r>
        <w:rPr>
          <w:color w:val="231F20"/>
        </w:rPr>
        <w:t>8001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5024</w:t>
      </w:r>
    </w:p>
    <w:p w14:paraId="78866B65" w14:textId="77777777" w:rsidR="00120044" w:rsidRDefault="0055213B">
      <w:pPr>
        <w:pStyle w:val="BodyText"/>
        <w:spacing w:before="55"/>
        <w:ind w:left="118"/>
      </w:pPr>
      <w:r>
        <w:rPr>
          <w:noProof/>
        </w:rPr>
        <w:drawing>
          <wp:inline distT="0" distB="0" distL="0" distR="0" wp14:anchorId="6614310C" wp14:editId="2FAA7AC4">
            <wp:extent cx="187403" cy="107998"/>
            <wp:effectExtent l="0" t="0" r="0" b="0"/>
            <wp:docPr id="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403" cy="107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-16"/>
          <w:sz w:val="20"/>
        </w:rPr>
        <w:t xml:space="preserve"> </w:t>
      </w:r>
      <w:hyperlink r:id="rId10">
        <w:r>
          <w:rPr>
            <w:color w:val="231F20"/>
          </w:rPr>
          <w:t>Email: support@2simple.com.au</w:t>
        </w:r>
      </w:hyperlink>
    </w:p>
    <w:p w14:paraId="57D30663" w14:textId="77777777" w:rsidR="00120044" w:rsidRDefault="00120044">
      <w:pPr>
        <w:sectPr w:rsidR="00120044">
          <w:type w:val="continuous"/>
          <w:pgSz w:w="11910" w:h="16840"/>
          <w:pgMar w:top="480" w:right="420" w:bottom="280" w:left="420" w:header="720" w:footer="720" w:gutter="0"/>
          <w:cols w:num="2" w:space="720" w:equalWidth="0">
            <w:col w:w="4195" w:space="3923"/>
            <w:col w:w="2952"/>
          </w:cols>
        </w:sectPr>
      </w:pPr>
    </w:p>
    <w:p w14:paraId="55A8F82D" w14:textId="77777777" w:rsidR="00120044" w:rsidRDefault="0055213B">
      <w:pPr>
        <w:pStyle w:val="BodyText"/>
        <w:ind w:left="2138"/>
        <w:rPr>
          <w:sz w:val="20"/>
        </w:rPr>
      </w:pPr>
      <w:r>
        <w:rPr>
          <w:noProof/>
          <w:sz w:val="20"/>
        </w:rPr>
        <w:lastRenderedPageBreak/>
        <w:drawing>
          <wp:inline distT="0" distB="0" distL="0" distR="0" wp14:anchorId="3A349023" wp14:editId="0D8A6DE1">
            <wp:extent cx="4314797" cy="1800225"/>
            <wp:effectExtent l="0" t="0" r="0" b="0"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4797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5CBFC" w14:textId="77777777" w:rsidR="00120044" w:rsidRDefault="0055213B">
      <w:pPr>
        <w:pStyle w:val="Heading1"/>
      </w:pPr>
      <w:r>
        <w:rPr>
          <w:color w:val="6C2D87"/>
        </w:rPr>
        <w:t>Welfare</w:t>
      </w:r>
    </w:p>
    <w:p w14:paraId="66AF6321" w14:textId="77777777" w:rsidR="00120044" w:rsidRDefault="0055213B">
      <w:pPr>
        <w:pStyle w:val="Heading2"/>
      </w:pPr>
      <w:r>
        <w:rPr>
          <w:color w:val="6C2D87"/>
        </w:rPr>
        <w:t>Purple Mash School</w:t>
      </w:r>
    </w:p>
    <w:p w14:paraId="717AC7FF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0E5767C4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4A3493DB" w14:textId="77777777" w:rsidR="00120044" w:rsidRDefault="0055213B">
      <w:pPr>
        <w:pStyle w:val="BodyText"/>
        <w:spacing w:before="2"/>
        <w:rPr>
          <w:rFonts w:ascii="Nunito Black"/>
          <w:b/>
          <w:sz w:val="25"/>
        </w:rPr>
      </w:pPr>
      <w:r>
        <w:pict w14:anchorId="12A5F814">
          <v:group id="_x0000_s1061" style="position:absolute;margin-left:35pt;margin-top:19.15pt;width:171.95pt;height:244.1pt;z-index:-251655680;mso-wrap-distance-left:0;mso-wrap-distance-right:0;mso-position-horizontal-relative:page" coordorigin="700,383" coordsize="3439,4882">
            <v:shape id="_x0000_s1067" style="position:absolute;left:730;top:412;width:3379;height:3721" coordorigin="730,413" coordsize="3379,3721" path="m4025,413r-3211,l795,415r-29,10l741,450r-11,46l730,4134r3378,l4108,496r-2,-19l4096,449r-25,-25l4025,413xe" stroked="f">
              <v:path arrowok="t"/>
            </v:shape>
            <v:shape id="_x0000_s1066" style="position:absolute;left:730;top:412;width:3379;height:3721" coordorigin="730,413" coordsize="3379,3721" path="m814,413r-19,2l766,425r-25,25l730,496r,3638l4108,4134r,-3638l4106,477r-10,-28l4071,424r-46,-11l814,413xe" filled="f" strokecolor="#6c2d87" strokeweight="3pt">
              <v:path arrowok="t"/>
            </v:shape>
            <v:shape id="_x0000_s1065" style="position:absolute;left:700;top:3821;width:3439;height:1443" coordorigin="700,3821" coordsize="3439,1443" path="m4138,3821r-3438,l700,5151r2,65l714,5250r34,12l813,5264r3212,l4091,5262r33,-12l4137,5216r1,-65l4138,3821xe" fillcolor="#6c2d87" stroked="f">
              <v:path arrowok="t"/>
            </v:shape>
            <v:shape id="_x0000_s1064" style="position:absolute;left:1792;top:906;width:1274;height:1274" coordorigin="1792,906" coordsize="1274,1274" path="m2429,906r-74,5l2283,923r-69,20l2149,971r-61,35l2031,1046r-52,47l1932,1145r-41,57l1857,1263r-28,65l1809,1397r-12,72l1792,1543r5,74l1809,1689r20,69l1857,1823r34,62l1932,1941r47,52l2031,2040r57,41l2149,2115r65,28l2283,2163r72,13l2429,2180r74,-4l2575,2163r69,-20l2709,2115r61,-34l2827,2040r52,-47l2926,1941r41,-56l3001,1823r28,-65l3049,1689r13,-72l3066,1543r-4,-74l3049,1397r-20,-69l3001,1263r-34,-61l2926,1145r-47,-52l2827,1046r-57,-40l2709,971r-65,-28l2575,923r-72,-12l2429,906xe" fillcolor="#6c2d87" stroked="f">
              <v:fill opacity="6553f"/>
              <v:path arrowok="t"/>
            </v:shape>
            <v:shape id="_x0000_s1063" style="position:absolute;left:1017;top:2290;width:2825;height:1549" coordorigin="1017,2291" coordsize="2825,1549" o:spt="100" adj="0,,0" path="m3287,2291r-1716,l1496,2296r-72,15l1355,2334r-64,32l1232,2406r-53,47l1132,2506r-39,59l1061,2629r-24,68l1022,2769r-5,75l1017,3839r526,l1543,3094r4,-22l1559,3055r18,-12l1598,3038r2243,l3841,2844r-5,-75l3821,2697r-23,-68l3766,2565r-40,-59l3679,2453r-53,-47l3567,2366r-64,-32l3435,2311r-72,-15l3287,2291xm3260,3038r-1662,l1620,3043r18,12l1649,3072r5,22l1654,3839r1550,l3204,3094r5,-22l3221,3055r17,-12l3260,3038xm3841,3038r-581,l3281,3043r18,12l3311,3072r4,22l3315,3839r526,l3841,3038xe" fillcolor="#6c2d87" stroked="f">
              <v:fill opacity="6553f"/>
              <v:stroke joinstyle="round"/>
              <v:formulas/>
              <v:path arrowok="t" o:connecttype="segments"/>
            </v:shape>
            <v:shape id="_x0000_s1062" type="#_x0000_t202" style="position:absolute;left:700;top:382;width:3439;height:4882" filled="f" stroked="f">
              <v:textbox inset="0,0,0,0">
                <w:txbxContent>
                  <w:p w14:paraId="197E8E24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271FC542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08DF4813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78DCC53C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488781D0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118BDB83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3D70E6FD" w14:textId="77777777" w:rsidR="00120044" w:rsidRDefault="00120044">
                    <w:pPr>
                      <w:rPr>
                        <w:rFonts w:ascii="Nunito Black"/>
                        <w:b/>
                        <w:sz w:val="52"/>
                      </w:rPr>
                    </w:pPr>
                  </w:p>
                  <w:p w14:paraId="2F5A4CCE" w14:textId="77777777" w:rsidR="00120044" w:rsidRDefault="0055213B">
                    <w:pPr>
                      <w:spacing w:line="211" w:lineRule="auto"/>
                      <w:ind w:left="890" w:hanging="48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Miss. Teacher Welfare lead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042AD89B">
          <v:group id="_x0000_s1054" style="position:absolute;margin-left:210.7pt;margin-top:19.15pt;width:171.95pt;height:244.1pt;z-index:-251654656;mso-wrap-distance-left:0;mso-wrap-distance-right:0;mso-position-horizontal-relative:page" coordorigin="4214,383" coordsize="3439,4882">
            <v:shape id="_x0000_s1060" style="position:absolute;left:4243;top:412;width:3379;height:3721" coordorigin="4244,413" coordsize="3379,3721" path="m7539,413r-3212,l4308,415r-28,10l4255,450r-11,46l4244,4134r3378,l7622,496r-2,-19l7610,449r-25,-25l7539,413xe" stroked="f">
              <v:path arrowok="t"/>
            </v:shape>
            <v:shape id="_x0000_s1059" style="position:absolute;left:4243;top:412;width:3379;height:3721" coordorigin="4244,413" coordsize="3379,3721" path="m4327,413r-19,2l4280,425r-25,25l4244,496r,3638l7622,4134r,-3638l7620,477r-10,-28l7585,424r-46,-11l4327,413xe" filled="f" strokecolor="#6c2d87" strokeweight="3pt">
              <v:path arrowok="t"/>
            </v:shape>
            <v:shape id="_x0000_s1058" style="position:absolute;left:4213;top:3821;width:3439;height:1443" coordorigin="4214,3821" coordsize="3439,1443" path="m7652,3821r-3438,l4214,5151r1,65l4228,5250r33,12l4327,5264r3212,l7604,5262r34,-12l7650,5216r2,-65l7652,3821xe" fillcolor="#6c2d87" stroked="f">
              <v:path arrowok="t"/>
            </v:shape>
            <v:shape id="_x0000_s1057" style="position:absolute;left:5305;top:906;width:1274;height:1274" coordorigin="5306,906" coordsize="1274,1274" path="m5943,906r-75,5l5797,923r-69,20l5663,971r-62,35l5544,1046r-52,47l5446,1145r-41,57l5371,1263r-28,65l5323,1397r-13,72l5306,1543r4,74l5323,1689r20,69l5371,1823r34,62l5446,1941r46,52l5544,2040r57,41l5663,2115r65,28l5797,2163r71,13l5943,2180r74,-4l6089,2163r68,-20l6223,2115r61,-34l6341,2040r52,-47l6440,1941r40,-56l6515,1823r27,-65l6563,1689r12,-72l6579,1543r-4,-74l6563,1397r-21,-69l6515,1263r-35,-61l6440,1145r-47,-52l6341,1046r-57,-40l6223,971r-66,-28l6089,923r-72,-12l5943,906xe" fillcolor="#6c2d87" stroked="f">
              <v:fill opacity="6553f"/>
              <v:path arrowok="t"/>
            </v:shape>
            <v:shape id="_x0000_s1056" style="position:absolute;left:4530;top:2290;width:2825;height:1549" coordorigin="4531,2291" coordsize="2825,1549" o:spt="100" adj="0,,0" path="m6801,2291r-1717,l5009,2296r-72,15l4869,2334r-64,32l4746,2406r-53,47l4646,2506r-40,59l4574,2629r-24,68l4536,2769r-5,75l4531,3839r526,l5057,3094r4,-22l5073,3055r17,-12l5112,3038r2243,l7355,2844r-5,-75l7335,2697r-24,-68l7279,2565r-40,-59l7192,2453r-53,-47l7080,2366r-64,-32l6948,2311r-72,-15l6801,2291xm6773,3038r-1661,l5134,3043r17,12l5163,3072r4,22l5167,3839r1551,l6718,3094r4,-22l6734,3055r18,-12l6773,3038xm7355,3038r-582,l6795,3043r17,12l6824,3072r5,22l6829,3839r526,l7355,3038xe" fillcolor="#6c2d87" stroked="f">
              <v:fill opacity="6553f"/>
              <v:stroke joinstyle="round"/>
              <v:formulas/>
              <v:path arrowok="t" o:connecttype="segments"/>
            </v:shape>
            <v:shape id="_x0000_s1055" type="#_x0000_t202" style="position:absolute;left:4213;top:382;width:3439;height:4882" filled="f" stroked="f">
              <v:textbox inset="0,0,0,0">
                <w:txbxContent>
                  <w:p w14:paraId="02322FD8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5A6226F7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027DC61A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2E257AEF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6EE9F219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1FF9A0AB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46959610" w14:textId="77777777" w:rsidR="00120044" w:rsidRDefault="00120044">
                    <w:pPr>
                      <w:rPr>
                        <w:rFonts w:ascii="Nunito Black"/>
                        <w:b/>
                        <w:sz w:val="52"/>
                      </w:rPr>
                    </w:pPr>
                  </w:p>
                  <w:p w14:paraId="73AACAC3" w14:textId="77777777" w:rsidR="00120044" w:rsidRDefault="0055213B">
                    <w:pPr>
                      <w:spacing w:line="211" w:lineRule="auto"/>
                      <w:ind w:left="688" w:firstLine="27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Mr. Teacher Welfare Deputy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AC474C4">
          <v:group id="_x0000_s1047" style="position:absolute;margin-left:386.35pt;margin-top:19.15pt;width:171.95pt;height:244.1pt;z-index:-251653632;mso-wrap-distance-left:0;mso-wrap-distance-right:0;mso-position-horizontal-relative:page" coordorigin="7727,383" coordsize="3439,4882">
            <v:shape id="_x0000_s1053" style="position:absolute;left:7757;top:412;width:3379;height:3721" coordorigin="7757,413" coordsize="3379,3721" path="m11052,413r-3211,l7822,415r-28,10l7768,450r-11,46l7757,4134r3379,l11136,496r-3,-19l11123,449r-25,-25l11052,413xe" stroked="f">
              <v:path arrowok="t"/>
            </v:shape>
            <v:shape id="_x0000_s1052" style="position:absolute;left:7757;top:412;width:3379;height:3721" coordorigin="7757,413" coordsize="3379,3721" path="m7841,413r-19,2l7794,425r-26,25l7757,496r,3638l11136,4134r,-3638l11133,477r-10,-28l11098,424r-46,-11l7841,413xe" filled="f" strokecolor="#6c2d87" strokeweight="3pt">
              <v:path arrowok="t"/>
            </v:shape>
            <v:shape id="_x0000_s1051" style="position:absolute;left:7727;top:3821;width:3439;height:1443" coordorigin="7727,3821" coordsize="3439,1443" path="m11166,3821r-3439,l7727,5151r2,65l7741,5250r34,12l7840,5264r3212,l11118,5262r33,-12l11164,5216r2,-65l11166,3821xe" fillcolor="#6c2d87" stroked="f">
              <v:path arrowok="t"/>
            </v:shape>
            <v:shape id="_x0000_s1050" style="position:absolute;left:8819;top:906;width:1274;height:1274" coordorigin="8819,906" coordsize="1274,1274" path="m9456,906r-74,5l9310,923r-69,20l9176,971r-61,35l9058,1046r-52,47l8959,1145r-41,57l8884,1263r-28,65l8836,1397r-12,72l8819,1543r5,74l8836,1689r20,69l8884,1823r34,62l8959,1941r47,52l9058,2040r57,41l9176,2115r65,28l9310,2163r72,13l9456,2180r74,-4l9602,2163r69,-20l9736,2115r62,-34l9854,2040r52,-47l9953,1941r41,-56l10028,1823r28,-65l10076,1689r13,-72l10093,1543r-4,-74l10076,1397r-20,-69l10028,1263r-34,-61l9953,1145r-47,-52l9854,1046r-56,-40l9736,971r-65,-28l9602,923r-72,-12l9456,906xe" fillcolor="#6c2d87" stroked="f">
              <v:fill opacity="6553f"/>
              <v:path arrowok="t"/>
            </v:shape>
            <v:shape id="_x0000_s1049" style="position:absolute;left:8044;top:2290;width:2825;height:1549" coordorigin="8044,2291" coordsize="2825,1549" o:spt="100" adj="0,,0" path="m10314,2291r-1716,l8523,2296r-72,15l8382,2334r-64,32l8259,2406r-53,47l8159,2506r-39,59l8088,2629r-24,68l8049,2769r-5,75l8044,3839r526,l8570,3094r5,-22l8586,3055r18,-12l8626,3038r2242,l10868,2844r-5,-75l10848,2697r-23,-68l10793,2565r-40,-59l10706,2453r-53,-47l10594,2366r-64,-32l10462,2311r-72,-15l10314,2291xm10287,3038r-1661,l8647,3043r18,12l8677,3072r4,22l8681,3839r1550,l10231,3094r5,-22l10248,3055r17,-12l10287,3038xm10868,3038r-581,l10308,3043r18,12l10338,3072r4,22l10342,3839r526,l10868,3038xe" fillcolor="#6c2d87" stroked="f">
              <v:fill opacity="6553f"/>
              <v:stroke joinstyle="round"/>
              <v:formulas/>
              <v:path arrowok="t" o:connecttype="segments"/>
            </v:shape>
            <v:shape id="_x0000_s1048" type="#_x0000_t202" style="position:absolute;left:7727;top:382;width:3439;height:4882" filled="f" stroked="f">
              <v:textbox inset="0,0,0,0">
                <w:txbxContent>
                  <w:p w14:paraId="59A322EF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62801B4A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67A3D85F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13B0A355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7A76C027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38B694ED" w14:textId="77777777" w:rsidR="00120044" w:rsidRDefault="00120044">
                    <w:pPr>
                      <w:rPr>
                        <w:rFonts w:ascii="Nunito Black"/>
                        <w:b/>
                        <w:sz w:val="38"/>
                      </w:rPr>
                    </w:pPr>
                  </w:p>
                  <w:p w14:paraId="4F7C0C35" w14:textId="77777777" w:rsidR="00120044" w:rsidRDefault="00120044">
                    <w:pPr>
                      <w:rPr>
                        <w:rFonts w:ascii="Nunito Black"/>
                        <w:b/>
                        <w:sz w:val="52"/>
                      </w:rPr>
                    </w:pPr>
                  </w:p>
                  <w:p w14:paraId="64ED2B5D" w14:textId="77777777" w:rsidR="00120044" w:rsidRDefault="0055213B">
                    <w:pPr>
                      <w:spacing w:line="211" w:lineRule="auto"/>
                      <w:ind w:left="720" w:firstLine="225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Ms. Teacher Welfare Officer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E19279A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06112022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5A0A5C04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5A78F0F9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6CC17365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5474DBF5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22271FFF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520332E2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5FC3D93F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77723B39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7456E4C7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449395DC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6CE90497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426215BB" w14:textId="77777777" w:rsidR="00120044" w:rsidRDefault="00120044">
      <w:pPr>
        <w:pStyle w:val="BodyText"/>
        <w:rPr>
          <w:rFonts w:ascii="Nunito Black"/>
          <w:b/>
          <w:sz w:val="20"/>
        </w:rPr>
      </w:pPr>
    </w:p>
    <w:p w14:paraId="47E890F5" w14:textId="77777777" w:rsidR="00120044" w:rsidRDefault="00120044">
      <w:pPr>
        <w:pStyle w:val="BodyText"/>
        <w:spacing w:before="8"/>
        <w:rPr>
          <w:rFonts w:ascii="Nunito Black"/>
          <w:b/>
          <w:sz w:val="20"/>
        </w:rPr>
      </w:pPr>
    </w:p>
    <w:p w14:paraId="400DE1AB" w14:textId="77777777" w:rsidR="00120044" w:rsidRDefault="00120044">
      <w:pPr>
        <w:rPr>
          <w:rFonts w:ascii="Nunito Black"/>
          <w:sz w:val="20"/>
        </w:rPr>
        <w:sectPr w:rsidR="00120044">
          <w:pgSz w:w="11910" w:h="16840"/>
          <w:pgMar w:top="480" w:right="420" w:bottom="280" w:left="420" w:header="720" w:footer="720" w:gutter="0"/>
          <w:cols w:space="720"/>
        </w:sectPr>
      </w:pPr>
    </w:p>
    <w:p w14:paraId="6F972EB7" w14:textId="77777777" w:rsidR="00120044" w:rsidRDefault="0055213B">
      <w:pPr>
        <w:pStyle w:val="BodyText"/>
        <w:spacing w:before="1"/>
        <w:rPr>
          <w:rFonts w:ascii="Nunito Black"/>
          <w:b/>
          <w:sz w:val="20"/>
        </w:rPr>
      </w:pPr>
      <w:r>
        <w:pict w14:anchorId="5DC087D3">
          <v:group id="_x0000_s1044" style="position:absolute;margin-left:0;margin-top:0;width:595.3pt;height:841.9pt;z-index:-251660800;mso-position-horizontal-relative:page;mso-position-vertical-relative:page" coordsize="11906,16838">
            <v:shape id="_x0000_s1046" type="#_x0000_t75" style="position:absolute;width:11906;height:16838">
              <v:imagedata r:id="rId5" o:title=""/>
            </v:shape>
            <v:shape id="_x0000_s1045" style="position:absolute;left:730;top:2744;width:10446;height:3067" coordorigin="730,2744" coordsize="10446,3067" path="m11062,2744r-10219,l778,2746r-34,13l732,2792r-2,66l730,5697r2,66l744,5797r34,12l843,5811r10219,l11128,5809r33,-12l11174,5763r2,-66l11176,2858r-2,-66l11161,2759r-33,-13l11062,2744xe" stroked="f">
              <v:fill opacity="52428f"/>
              <v:path arrowok="t"/>
            </v:shape>
            <w10:wrap anchorx="page" anchory="page"/>
          </v:group>
        </w:pict>
      </w:r>
      <w:r>
        <w:pict w14:anchorId="3E2796F9">
          <v:group id="_x0000_s1038" style="position:absolute;margin-left:0;margin-top:577.15pt;width:595.3pt;height:59.5pt;z-index:-251659776;mso-position-horizontal-relative:page;mso-position-vertical-relative:page" coordorigin=",11543" coordsize="11906,1190">
            <v:rect id="_x0000_s1043" style="position:absolute;left:5159;top:11542;width:6747;height:1190" stroked="f"/>
            <v:shape id="_x0000_s1042" style="position:absolute;top:11542;width:6062;height:1190" coordorigin=",11543" coordsize="6062,1190" path="m5556,11543l,11543r,1189l5556,12732r506,-594l5556,11543xe" fillcolor="#6c2d87" stroked="f">
              <v:fill opacity="58982f"/>
              <v:path arrowok="t"/>
            </v:shape>
            <v:shape id="_x0000_s1041" style="position:absolute;left:1261;top:11740;width:627;height:794" coordorigin="1261,11741" coordsize="627,794" o:spt="100" adj="0,,0" path="m1574,11741r-72,8l1436,11773r-58,37l1330,11858r-37,58l1269,11982r-8,72l1273,12124r32,78l1350,12281r53,77l1458,12427r51,56l1550,12520r24,15l1598,12522r41,-37l1690,12429r55,-69l1798,12283r42,-74l1574,12209r-60,-13l1465,12163r-33,-49l1419,12054r13,-60l1465,11945r49,-34l1574,11899r271,l1818,11858r-48,-48l1712,11773r-66,-24l1574,11741xm1845,11899r-271,l1634,11911r49,34l1717,11994r12,60l1717,12114r-34,49l1634,12196r-60,13l1840,12209r4,-7l1875,12124r12,-70l1879,11982r-24,-66l1845,11899xe" stroked="f">
              <v:stroke joinstyle="round"/>
              <v:formulas/>
              <v:path arrowok="t" o:connecttype="segments"/>
            </v:shape>
            <v:shape id="_x0000_s1040" type="#_x0000_t202" style="position:absolute;left:2220;top:11783;width:3147;height:821" filled="f" stroked="f">
              <v:textbox inset="0,0,0,0">
                <w:txbxContent>
                  <w:p w14:paraId="5A7A8A7C" w14:textId="77777777" w:rsidR="00120044" w:rsidRDefault="0055213B">
                    <w:pPr>
                      <w:spacing w:before="17" w:line="211" w:lineRule="auto"/>
                      <w:ind w:left="1131" w:right="-11" w:hanging="1132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Copies of the welfare policy</w:t>
                    </w:r>
                  </w:p>
                </w:txbxContent>
              </v:textbox>
            </v:shape>
            <v:shape id="_x0000_s1039" type="#_x0000_t202" style="position:absolute;left:7922;top:11975;width:1759;height:437" filled="f" stroked="f">
              <v:textbox inset="0,0,0,0">
                <w:txbxContent>
                  <w:p w14:paraId="19819511" w14:textId="77777777" w:rsidR="00120044" w:rsidRDefault="0055213B">
                    <w:pPr>
                      <w:spacing w:line="412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z w:val="32"/>
                      </w:rPr>
                      <w:t xml:space="preserve">Ms. </w:t>
                    </w:r>
                    <w:r>
                      <w:rPr>
                        <w:b/>
                        <w:color w:val="231F20"/>
                        <w:spacing w:val="-4"/>
                        <w:sz w:val="32"/>
                      </w:rPr>
                      <w:t>Teacher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0FD7A8D3">
          <v:group id="_x0000_s1032" style="position:absolute;margin-left:0;margin-top:651.75pt;width:595.3pt;height:59.5pt;z-index:-251658752;mso-position-horizontal-relative:page;mso-position-vertical-relative:page" coordorigin=",13035" coordsize="11906,1190">
            <v:rect id="_x0000_s1037" style="position:absolute;left:5170;top:13034;width:6736;height:1190" stroked="f"/>
            <v:shape id="_x0000_s1036" style="position:absolute;top:13034;width:6073;height:1190" coordorigin=",13035" coordsize="6073,1190" path="m5567,13035l,13035r,1189l5567,14224r505,-594l5567,13035xe" fillcolor="#6c2d87" stroked="f">
              <v:fill opacity="58982f"/>
              <v:path arrowok="t"/>
            </v:shape>
            <v:shape id="_x0000_s1035" style="position:absolute;left:1261;top:13232;width:627;height:794" coordorigin="1261,13233" coordsize="627,794" o:spt="100" adj="0,,0" path="m1574,13233r-72,8l1436,13265r-58,37l1330,13350r-37,58l1269,13474r-8,72l1273,13616r32,78l1350,13773r53,77l1458,13919r51,56l1550,14012r24,15l1598,14014r41,-37l1690,13921r55,-69l1798,13775r42,-74l1574,13701r-60,-13l1465,13655r-33,-49l1419,13546r13,-60l1465,13437r49,-34l1574,13391r271,l1818,13350r-48,-48l1712,13265r-66,-24l1574,13233xm1845,13391r-271,l1634,13403r49,34l1717,13486r12,60l1717,13606r-34,49l1634,13688r-60,13l1840,13701r4,-7l1875,13616r12,-70l1879,13474r-24,-66l1845,13391xe" stroked="f">
              <v:stroke joinstyle="round"/>
              <v:formulas/>
              <v:path arrowok="t" o:connecttype="segments"/>
            </v:shape>
            <v:shape id="_x0000_s1034" type="#_x0000_t202" style="position:absolute;left:2478;top:13275;width:2653;height:821" filled="f" stroked="f">
              <v:textbox inset="0,0,0,0">
                <w:txbxContent>
                  <w:p w14:paraId="146EC2CD" w14:textId="77777777" w:rsidR="00120044" w:rsidRDefault="0055213B">
                    <w:pPr>
                      <w:spacing w:before="17" w:line="211" w:lineRule="auto"/>
                      <w:ind w:left="494" w:right="-11" w:hanging="495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Welfare reporting procedures</w:t>
                    </w:r>
                  </w:p>
                </w:txbxContent>
              </v:textbox>
            </v:shape>
            <v:shape id="_x0000_s1033" type="#_x0000_t202" style="position:absolute;left:7951;top:13467;width:1721;height:437" filled="f" stroked="f">
              <v:textbox inset="0,0,0,0">
                <w:txbxContent>
                  <w:p w14:paraId="7D004ACE" w14:textId="77777777" w:rsidR="00120044" w:rsidRDefault="0055213B">
                    <w:pPr>
                      <w:spacing w:line="412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-3"/>
                        <w:sz w:val="32"/>
                      </w:rPr>
                      <w:t xml:space="preserve">Mr. </w:t>
                    </w:r>
                    <w:r>
                      <w:rPr>
                        <w:b/>
                        <w:color w:val="231F20"/>
                        <w:spacing w:val="-4"/>
                        <w:sz w:val="32"/>
                      </w:rPr>
                      <w:t>Teacher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15E81B45" w14:textId="77777777" w:rsidR="00120044" w:rsidRDefault="0055213B">
      <w:pPr>
        <w:pStyle w:val="Heading3"/>
      </w:pPr>
      <w:r>
        <w:rPr>
          <w:noProof/>
        </w:rPr>
        <w:drawing>
          <wp:anchor distT="0" distB="0" distL="0" distR="0" simplePos="0" relativeHeight="251651584" behindDoc="0" locked="0" layoutInCell="1" allowOverlap="1" wp14:anchorId="5F745C60" wp14:editId="0E08B1C9">
            <wp:simplePos x="0" y="0"/>
            <wp:positionH relativeFrom="page">
              <wp:posOffset>342014</wp:posOffset>
            </wp:positionH>
            <wp:positionV relativeFrom="paragraph">
              <wp:posOffset>12138</wp:posOffset>
            </wp:positionV>
            <wp:extent cx="988501" cy="359295"/>
            <wp:effectExtent l="0" t="0" r="0" b="0"/>
            <wp:wrapNone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8501" cy="35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1">
        <w:r>
          <w:rPr>
            <w:color w:val="231F20"/>
          </w:rPr>
          <w:t>www.2simple.com.au</w:t>
        </w:r>
      </w:hyperlink>
    </w:p>
    <w:p w14:paraId="046AD20E" w14:textId="77777777" w:rsidR="00120044" w:rsidRDefault="0055213B">
      <w:pPr>
        <w:spacing w:before="14"/>
        <w:ind w:left="1857" w:right="16"/>
        <w:jc w:val="center"/>
        <w:rPr>
          <w:sz w:val="13"/>
        </w:rPr>
      </w:pPr>
      <w:r>
        <w:rPr>
          <w:color w:val="231F20"/>
          <w:w w:val="105"/>
          <w:sz w:val="13"/>
        </w:rPr>
        <w:t>Raising Standards Through Creativity</w:t>
      </w:r>
    </w:p>
    <w:p w14:paraId="1109081B" w14:textId="77777777" w:rsidR="00120044" w:rsidRDefault="00120044">
      <w:pPr>
        <w:pStyle w:val="BodyText"/>
        <w:spacing w:before="11"/>
        <w:rPr>
          <w:sz w:val="4"/>
        </w:rPr>
      </w:pPr>
    </w:p>
    <w:p w14:paraId="22889CF2" w14:textId="77777777" w:rsidR="00120044" w:rsidRDefault="0055213B">
      <w:pPr>
        <w:pStyle w:val="BodyText"/>
        <w:spacing w:line="108" w:lineRule="exact"/>
        <w:ind w:left="1733" w:right="-245"/>
        <w:rPr>
          <w:sz w:val="10"/>
        </w:rPr>
      </w:pPr>
      <w:r>
        <w:rPr>
          <w:position w:val="-1"/>
          <w:sz w:val="10"/>
        </w:rPr>
      </w:r>
      <w:r>
        <w:rPr>
          <w:position w:val="-1"/>
          <w:sz w:val="10"/>
        </w:rPr>
        <w:pict w14:anchorId="52012C54">
          <v:group id="_x0000_s1026" style="width:127.1pt;height:5.4pt;mso-position-horizontal-relative:char;mso-position-vertical-relative:line" coordsize="2542,108">
            <v:line id="_x0000_s1031" style="position:absolute" from="0,54" to="508,54" strokecolor="#d52638" strokeweight="1.90253mm"/>
            <v:line id="_x0000_s1030" style="position:absolute" from="508,54" to="1017,54" strokecolor="#f39d1e" strokeweight="1.90253mm"/>
            <v:line id="_x0000_s1029" style="position:absolute" from="1017,54" to="1525,54" strokecolor="#f4ec48" strokeweight="1.90253mm"/>
            <v:line id="_x0000_s1028" style="position:absolute" from="1525,54" to="2033,54" strokecolor="#109a50" strokeweight="1.90253mm"/>
            <v:line id="_x0000_s1027" style="position:absolute" from="2033,54" to="2541,54" strokecolor="#2276bc" strokeweight="1.90253mm"/>
            <w10:anchorlock/>
          </v:group>
        </w:pict>
      </w:r>
    </w:p>
    <w:p w14:paraId="6DF9BF09" w14:textId="77777777" w:rsidR="00120044" w:rsidRDefault="0055213B">
      <w:pPr>
        <w:pStyle w:val="Heading4"/>
      </w:pPr>
      <w:r>
        <w:rPr>
          <w:b w:val="0"/>
          <w:i w:val="0"/>
        </w:rPr>
        <w:br w:type="column"/>
      </w:r>
      <w:r>
        <w:rPr>
          <w:color w:val="231F20"/>
        </w:rPr>
        <w:t>Contact us</w:t>
      </w:r>
    </w:p>
    <w:p w14:paraId="2122B548" w14:textId="77777777" w:rsidR="00120044" w:rsidRDefault="0055213B">
      <w:pPr>
        <w:pStyle w:val="BodyText"/>
        <w:spacing w:before="61"/>
        <w:ind w:left="118"/>
      </w:pPr>
      <w:r>
        <w:rPr>
          <w:noProof/>
        </w:rPr>
        <w:drawing>
          <wp:inline distT="0" distB="0" distL="0" distR="0" wp14:anchorId="120E67DD" wp14:editId="4DB3387D">
            <wp:extent cx="109003" cy="108048"/>
            <wp:effectExtent l="0" t="0" r="0" b="0"/>
            <wp:docPr id="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03" cy="10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9"/>
          <w:sz w:val="20"/>
        </w:rPr>
        <w:t xml:space="preserve"> </w:t>
      </w:r>
      <w:r>
        <w:rPr>
          <w:color w:val="231F20"/>
          <w:spacing w:val="-3"/>
        </w:rPr>
        <w:t xml:space="preserve">Tel:03 </w:t>
      </w:r>
      <w:r>
        <w:rPr>
          <w:color w:val="231F20"/>
        </w:rPr>
        <w:t>8001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5024</w:t>
      </w:r>
    </w:p>
    <w:p w14:paraId="4B914C1E" w14:textId="77777777" w:rsidR="00120044" w:rsidRDefault="0055213B">
      <w:pPr>
        <w:pStyle w:val="BodyText"/>
        <w:spacing w:before="56"/>
        <w:ind w:left="118"/>
      </w:pPr>
      <w:r>
        <w:rPr>
          <w:noProof/>
        </w:rPr>
        <w:drawing>
          <wp:inline distT="0" distB="0" distL="0" distR="0" wp14:anchorId="6F8AFDE1" wp14:editId="423AA536">
            <wp:extent cx="187403" cy="107998"/>
            <wp:effectExtent l="0" t="0" r="0" b="0"/>
            <wp:docPr id="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403" cy="107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-16"/>
          <w:sz w:val="20"/>
        </w:rPr>
        <w:t xml:space="preserve"> </w:t>
      </w:r>
      <w:hyperlink r:id="rId12">
        <w:r>
          <w:rPr>
            <w:color w:val="231F20"/>
          </w:rPr>
          <w:t>Email: support@2simple.com.au</w:t>
        </w:r>
      </w:hyperlink>
    </w:p>
    <w:sectPr w:rsidR="00120044">
      <w:type w:val="continuous"/>
      <w:pgSz w:w="11910" w:h="16840"/>
      <w:pgMar w:top="480" w:right="420" w:bottom="280" w:left="420" w:header="720" w:footer="720" w:gutter="0"/>
      <w:cols w:num="2" w:space="720" w:equalWidth="0">
        <w:col w:w="4195" w:space="3923"/>
        <w:col w:w="295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altName w:val="Nunito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Nunito Black">
    <w:altName w:val="Nunito Black"/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044"/>
    <w:rsid w:val="00120044"/>
    <w:rsid w:val="0055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</o:shapelayout>
  </w:shapeDefaults>
  <w:decimalSymbol w:val="."/>
  <w:listSeparator w:val=","/>
  <w14:docId w14:val="5EC45491"/>
  <w15:docId w15:val="{FB2C4536-9524-4252-A57F-6089437A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" w:eastAsia="Nunito" w:hAnsi="Nunito" w:cs="Nunito"/>
      <w:lang w:val="en-GB" w:eastAsia="en-GB" w:bidi="en-GB"/>
    </w:rPr>
  </w:style>
  <w:style w:type="paragraph" w:styleId="Heading1">
    <w:name w:val="heading 1"/>
    <w:basedOn w:val="Normal"/>
    <w:uiPriority w:val="9"/>
    <w:qFormat/>
    <w:pPr>
      <w:spacing w:before="1" w:line="1260" w:lineRule="exact"/>
      <w:jc w:val="center"/>
      <w:outlineLvl w:val="0"/>
    </w:pPr>
    <w:rPr>
      <w:rFonts w:ascii="Nunito Black" w:eastAsia="Nunito Black" w:hAnsi="Nunito Black" w:cs="Nunito Black"/>
      <w:b/>
      <w:bCs/>
      <w:sz w:val="100"/>
      <w:szCs w:val="100"/>
    </w:rPr>
  </w:style>
  <w:style w:type="paragraph" w:styleId="Heading2">
    <w:name w:val="heading 2"/>
    <w:basedOn w:val="Normal"/>
    <w:uiPriority w:val="9"/>
    <w:unhideWhenUsed/>
    <w:qFormat/>
    <w:pPr>
      <w:spacing w:line="714" w:lineRule="exact"/>
      <w:jc w:val="center"/>
      <w:outlineLvl w:val="1"/>
    </w:pPr>
    <w:rPr>
      <w:rFonts w:ascii="Nunito Black" w:eastAsia="Nunito Black" w:hAnsi="Nunito Black" w:cs="Nunito Black"/>
      <w:b/>
      <w:bCs/>
      <w:sz w:val="60"/>
      <w:szCs w:val="60"/>
    </w:rPr>
  </w:style>
  <w:style w:type="paragraph" w:styleId="Heading3">
    <w:name w:val="heading 3"/>
    <w:basedOn w:val="Normal"/>
    <w:uiPriority w:val="9"/>
    <w:unhideWhenUsed/>
    <w:qFormat/>
    <w:pPr>
      <w:ind w:left="1857" w:right="16"/>
      <w:jc w:val="center"/>
      <w:outlineLvl w:val="2"/>
    </w:pPr>
    <w:rPr>
      <w:b/>
      <w:bCs/>
      <w:sz w:val="17"/>
      <w:szCs w:val="17"/>
    </w:rPr>
  </w:style>
  <w:style w:type="paragraph" w:styleId="Heading4">
    <w:name w:val="heading 4"/>
    <w:basedOn w:val="Normal"/>
    <w:uiPriority w:val="9"/>
    <w:unhideWhenUsed/>
    <w:qFormat/>
    <w:pPr>
      <w:spacing w:before="87"/>
      <w:ind w:left="118"/>
      <w:outlineLvl w:val="3"/>
    </w:pPr>
    <w:rPr>
      <w:b/>
      <w:bCs/>
      <w:i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2simple.com.au/" TargetMode="External"/><Relationship Id="rId12" Type="http://schemas.openxmlformats.org/officeDocument/2006/relationships/hyperlink" Target="mailto:support@2simple.com.a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://www.2simple.com.au/" TargetMode="External"/><Relationship Id="rId5" Type="http://schemas.openxmlformats.org/officeDocument/2006/relationships/image" Target="media/image2.png"/><Relationship Id="rId10" Type="http://schemas.openxmlformats.org/officeDocument/2006/relationships/hyperlink" Target="mailto:support@2simple.com.au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</Words>
  <Characters>547</Characters>
  <Application>Microsoft Office Word</Application>
  <DocSecurity>0</DocSecurity>
  <Lines>136</Lines>
  <Paragraphs>32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2018-10-15T08:05:00Z</dcterms:created>
  <dcterms:modified xsi:type="dcterms:W3CDTF">2018-10-15T08:10:00Z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</Properties>
</file>